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EA" w:rsidRDefault="00CF5522" w:rsidP="009311D7">
      <w:pPr>
        <w:pStyle w:val="a9"/>
        <w:tabs>
          <w:tab w:val="left" w:pos="3945"/>
          <w:tab w:val="left" w:pos="7980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Принято  на</w:t>
      </w:r>
      <w:r w:rsidR="00A74FE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74FEA">
        <w:rPr>
          <w:rFonts w:ascii="Times New Roman" w:hAnsi="Times New Roman" w:cs="Times New Roman"/>
          <w:kern w:val="36"/>
          <w:sz w:val="24"/>
          <w:szCs w:val="24"/>
        </w:rPr>
        <w:tab/>
        <w:t xml:space="preserve">                     </w:t>
      </w:r>
      <w:r w:rsidR="00A110E3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У</w:t>
      </w:r>
      <w:r w:rsidR="00A74FEA">
        <w:rPr>
          <w:rFonts w:ascii="Times New Roman" w:hAnsi="Times New Roman" w:cs="Times New Roman"/>
          <w:kern w:val="36"/>
          <w:sz w:val="24"/>
          <w:szCs w:val="24"/>
        </w:rPr>
        <w:t>тверждено</w:t>
      </w:r>
    </w:p>
    <w:p w:rsidR="00A74FEA" w:rsidRDefault="00A74FEA" w:rsidP="009311D7">
      <w:pPr>
        <w:pStyle w:val="a9"/>
        <w:tabs>
          <w:tab w:val="left" w:pos="3945"/>
          <w:tab w:val="left" w:pos="7980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Педагогическом совете</w:t>
      </w:r>
      <w:r>
        <w:rPr>
          <w:rFonts w:ascii="Times New Roman" w:hAnsi="Times New Roman" w:cs="Times New Roman"/>
          <w:kern w:val="36"/>
          <w:sz w:val="24"/>
          <w:szCs w:val="24"/>
        </w:rPr>
        <w:tab/>
        <w:t xml:space="preserve">                                                    заведующий </w:t>
      </w:r>
    </w:p>
    <w:p w:rsidR="00A74FEA" w:rsidRDefault="00A74FEA" w:rsidP="009311D7">
      <w:pPr>
        <w:pStyle w:val="a9"/>
        <w:tabs>
          <w:tab w:val="left" w:pos="3945"/>
          <w:tab w:val="left" w:pos="7980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МБДОУ «Бурят –Янгутский</w:t>
      </w:r>
      <w:r>
        <w:rPr>
          <w:rFonts w:ascii="Times New Roman" w:hAnsi="Times New Roman" w:cs="Times New Roman"/>
          <w:kern w:val="36"/>
          <w:sz w:val="24"/>
          <w:szCs w:val="24"/>
        </w:rPr>
        <w:tab/>
        <w:t xml:space="preserve">                                                    МБДОУ «Бурят -</w:t>
      </w:r>
    </w:p>
    <w:p w:rsidR="00A74FEA" w:rsidRDefault="00A74FEA" w:rsidP="009311D7">
      <w:pPr>
        <w:pStyle w:val="a9"/>
        <w:tabs>
          <w:tab w:val="left" w:pos="3945"/>
          <w:tab w:val="left" w:pos="7020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детский сад»</w:t>
      </w:r>
      <w:r>
        <w:rPr>
          <w:rFonts w:ascii="Times New Roman" w:hAnsi="Times New Roman" w:cs="Times New Roman"/>
          <w:kern w:val="36"/>
          <w:sz w:val="24"/>
          <w:szCs w:val="24"/>
        </w:rPr>
        <w:tab/>
        <w:t xml:space="preserve"> </w:t>
      </w:r>
    </w:p>
    <w:p w:rsidR="00A74FEA" w:rsidRDefault="00A74FEA" w:rsidP="009311D7">
      <w:pPr>
        <w:pStyle w:val="a9"/>
        <w:tabs>
          <w:tab w:val="left" w:pos="3945"/>
          <w:tab w:val="left" w:pos="7020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Протокол № </w:t>
      </w:r>
      <w:r w:rsidR="00F37D44">
        <w:rPr>
          <w:rFonts w:ascii="Times New Roman" w:hAnsi="Times New Roman" w:cs="Times New Roman"/>
          <w:kern w:val="36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hAnsi="Times New Roman" w:cs="Times New Roman"/>
          <w:kern w:val="36"/>
          <w:sz w:val="24"/>
          <w:szCs w:val="24"/>
        </w:rPr>
        <w:tab/>
        <w:t xml:space="preserve"> детский сад»</w:t>
      </w:r>
    </w:p>
    <w:p w:rsidR="00A74FEA" w:rsidRDefault="00A74FEA" w:rsidP="009311D7">
      <w:pPr>
        <w:pStyle w:val="a9"/>
        <w:tabs>
          <w:tab w:val="left" w:pos="7020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От « </w:t>
      </w:r>
      <w:r w:rsidR="00F37D44">
        <w:rPr>
          <w:rFonts w:ascii="Times New Roman" w:hAnsi="Times New Roman" w:cs="Times New Roman"/>
          <w:kern w:val="36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kern w:val="36"/>
          <w:sz w:val="24"/>
          <w:szCs w:val="24"/>
        </w:rPr>
        <w:t>»</w:t>
      </w:r>
      <w:r w:rsidR="00F37D44"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марта </w:t>
      </w:r>
      <w:r w:rsidR="00A72C5B"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 </w:t>
      </w:r>
      <w:r w:rsidR="00F37D44">
        <w:rPr>
          <w:rFonts w:ascii="Times New Roman" w:hAnsi="Times New Roman" w:cs="Times New Roman"/>
          <w:kern w:val="36"/>
          <w:sz w:val="24"/>
          <w:szCs w:val="24"/>
        </w:rPr>
        <w:t>2020</w:t>
      </w:r>
      <w:r>
        <w:rPr>
          <w:rFonts w:ascii="Times New Roman" w:hAnsi="Times New Roman" w:cs="Times New Roman"/>
          <w:kern w:val="36"/>
          <w:sz w:val="24"/>
          <w:szCs w:val="24"/>
        </w:rPr>
        <w:t>г.</w:t>
      </w:r>
      <w:r>
        <w:rPr>
          <w:rFonts w:ascii="Times New Roman" w:hAnsi="Times New Roman" w:cs="Times New Roman"/>
          <w:kern w:val="36"/>
          <w:sz w:val="24"/>
          <w:szCs w:val="24"/>
        </w:rPr>
        <w:tab/>
        <w:t xml:space="preserve"> приказ №____</w:t>
      </w:r>
    </w:p>
    <w:p w:rsidR="00A74FEA" w:rsidRDefault="00A74FEA" w:rsidP="009311D7">
      <w:pPr>
        <w:pStyle w:val="a9"/>
        <w:tabs>
          <w:tab w:val="left" w:pos="7020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ab/>
        <w:t xml:space="preserve"> от «__»_____20____г</w:t>
      </w:r>
    </w:p>
    <w:p w:rsidR="00A74FEA" w:rsidRPr="00CD0CDB" w:rsidRDefault="00CF5522" w:rsidP="009311D7">
      <w:pPr>
        <w:pStyle w:val="a9"/>
        <w:tabs>
          <w:tab w:val="left" w:pos="7020"/>
        </w:tabs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согласовано на общем</w:t>
      </w:r>
      <w:r w:rsidR="00A74FEA">
        <w:rPr>
          <w:rFonts w:ascii="Times New Roman" w:hAnsi="Times New Roman" w:cs="Times New Roman"/>
          <w:kern w:val="36"/>
          <w:sz w:val="24"/>
          <w:szCs w:val="24"/>
        </w:rPr>
        <w:tab/>
        <w:t xml:space="preserve">   ______/В.И.Зангеева</w:t>
      </w:r>
    </w:p>
    <w:p w:rsidR="00A74FEA" w:rsidRPr="00CF5522" w:rsidRDefault="00CF5522" w:rsidP="009311D7">
      <w:pPr>
        <w:pStyle w:val="a9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родительском собрании</w:t>
      </w:r>
    </w:p>
    <w:p w:rsidR="00A74FEA" w:rsidRPr="00CF5522" w:rsidRDefault="00CF5522" w:rsidP="009311D7">
      <w:pPr>
        <w:pStyle w:val="a9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протокол № </w:t>
      </w:r>
      <w:r w:rsidR="00F37D44">
        <w:rPr>
          <w:rFonts w:ascii="Times New Roman" w:hAnsi="Times New Roman" w:cs="Times New Roman"/>
          <w:kern w:val="36"/>
          <w:sz w:val="24"/>
          <w:szCs w:val="24"/>
        </w:rPr>
        <w:t xml:space="preserve">1 </w:t>
      </w:r>
    </w:p>
    <w:p w:rsidR="00A74FEA" w:rsidRPr="009311D7" w:rsidRDefault="00A74FEA" w:rsidP="009311D7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 РЕЗУЛЬТАТАХ САМООБСЛЕДОВАНИЯ</w:t>
      </w: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«БУРЯТ –ЯНГУТСКИЙ ДЕТСКИЙ САД»</w:t>
      </w:r>
    </w:p>
    <w:p w:rsidR="00A74FEA" w:rsidRDefault="00A72C5B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2019-2020</w:t>
      </w: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7706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0E3" w:rsidRDefault="00A110E3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10E3" w:rsidRDefault="00A110E3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10E3" w:rsidRDefault="00A110E3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с.Енисей</w:t>
      </w:r>
    </w:p>
    <w:p w:rsidR="00A110E3" w:rsidRPr="00F37D44" w:rsidRDefault="00A72C5B" w:rsidP="00F37D44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A74FEA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A74FEA" w:rsidRPr="00CF60EF" w:rsidRDefault="00A74FEA" w:rsidP="007706A8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ОТЧЁТ О РЕЗУЛЬТАТАХ САМООБСЛЕДОВАНИЯ</w:t>
      </w:r>
    </w:p>
    <w:p w:rsidR="00A74FEA" w:rsidRPr="00CF60EF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«Бурят –Янгутский детский сад»</w:t>
      </w:r>
    </w:p>
    <w:p w:rsidR="00A74FEA" w:rsidRPr="00CF60EF" w:rsidRDefault="00A72C5B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2019 - 2020</w:t>
      </w:r>
      <w:r w:rsidR="00A74FEA"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A74FEA" w:rsidRPr="00CF60EF" w:rsidRDefault="00A72C5B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 на 1 апреля 2020</w:t>
      </w:r>
      <w:r w:rsidR="00A74FEA"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76DE4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Настоящий отчет подготовлен по результатам проведения самообследования, согласно требованиям</w:t>
      </w:r>
      <w:r w:rsidR="00C76DE4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</w:p>
    <w:p w:rsidR="00CF12E6" w:rsidRPr="00C76DE4" w:rsidRDefault="00A21CAB" w:rsidP="00C76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DE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29.12.2012 </w:t>
      </w:r>
      <w:r w:rsidRPr="00C76DE4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76DE4">
        <w:rPr>
          <w:rFonts w:ascii="Times New Roman" w:hAnsi="Times New Roman" w:cs="Times New Roman"/>
          <w:color w:val="000000"/>
          <w:sz w:val="28"/>
          <w:szCs w:val="28"/>
        </w:rPr>
        <w:t xml:space="preserve"> 273-ФЗ «Об образовании в Российской Федерации»; </w:t>
      </w:r>
    </w:p>
    <w:p w:rsidR="00CF12E6" w:rsidRPr="00C76DE4" w:rsidRDefault="00A21CAB" w:rsidP="00C76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DE4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14 июня 2013 г. </w:t>
      </w:r>
      <w:r w:rsidRPr="00C76DE4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76DE4">
        <w:rPr>
          <w:rFonts w:ascii="Times New Roman" w:hAnsi="Times New Roman" w:cs="Times New Roman"/>
          <w:color w:val="000000"/>
          <w:sz w:val="28"/>
          <w:szCs w:val="28"/>
        </w:rPr>
        <w:t xml:space="preserve"> 462 «Об утверждении Порядка проведения самообследования образовательной организацией» с изменениями и дополнениями от 14 декабря 2017 г.;</w:t>
      </w:r>
    </w:p>
    <w:p w:rsidR="00CF12E6" w:rsidRDefault="00A21CAB" w:rsidP="00C76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DE4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10 декабря 2013 г. </w:t>
      </w:r>
      <w:r w:rsidRPr="00C76DE4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76DE4">
        <w:rPr>
          <w:rFonts w:ascii="Times New Roman" w:hAnsi="Times New Roman" w:cs="Times New Roman"/>
          <w:color w:val="000000"/>
          <w:sz w:val="28"/>
          <w:szCs w:val="28"/>
        </w:rPr>
        <w:t xml:space="preserve"> 1324 «Об утверждении показателей деятельности образовательной организации, подлежащей самообследованию».</w:t>
      </w:r>
    </w:p>
    <w:p w:rsidR="00C76DE4" w:rsidRDefault="00C76DE4" w:rsidP="00C76D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Default="00A74FEA" w:rsidP="00D675E1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справка</w:t>
      </w:r>
    </w:p>
    <w:p w:rsidR="00C76DE4" w:rsidRPr="00CF60EF" w:rsidRDefault="00C76DE4" w:rsidP="00D675E1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87B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 Бурят –Янгутский детский сад».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Юридический адрес: 669212, Иркутская область, Осинский район , с. Енисей ,ул. Кирова, 4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Фактический адрес: 669200, Иркутская область, Осинский район, с.Енисей , ул.Кирова,4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Электронный адрес:</w:t>
      </w:r>
      <w:r w:rsidRPr="00CF60EF">
        <w:rPr>
          <w:rFonts w:ascii="Times New Roman" w:hAnsi="Times New Roman" w:cs="Times New Roman"/>
          <w:color w:val="333333"/>
          <w:sz w:val="28"/>
          <w:szCs w:val="28"/>
        </w:rPr>
        <w:t>buryatyangutsad@mail.ru</w:t>
      </w:r>
    </w:p>
    <w:p w:rsidR="00A74FEA" w:rsidRPr="00CF60EF" w:rsidRDefault="00A74FEA" w:rsidP="000E7553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МБДОУ «Бурят –Янгутский детский сад »функционирует с 1969года. Учредителем и собственником имущества МБДОУ « Бурят –Янгутский детский сад».</w:t>
      </w:r>
    </w:p>
    <w:p w:rsidR="00A74FEA" w:rsidRPr="00CF60EF" w:rsidRDefault="00A74FEA" w:rsidP="000E75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является муниципальное образование «Осинский район», Иркутской области.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Наличие свидетельств: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а) о государственной регистрации юридического лица ОГРН : 1038500597805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б) о постановке на учет Российской организации в налоговом органе по месту ее нахождения –ИНН/КПП 8505003079/ 850501001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в) о государственной регистрации права (Управление Федеральной службы государственной регистрации, кадастра и картографии по Иркутской области): 38 АЕ 345911 от 06.03.2014г.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1. Здание детского сада, площадь 1235.8кв.м.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2. Земельный участок , площадь10856.кв.м.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Наличие документов о создании образовательной организации:</w:t>
      </w:r>
    </w:p>
    <w:p w:rsidR="00A74FEA" w:rsidRPr="00CF60EF" w:rsidRDefault="00A74FEA" w:rsidP="008D7F2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Устав Муниципального бюджетного дошкольного образовательного учреждения « Бурят –Янгутский детский сад» МО Осинский район (новая редакция) 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утвержден Постановлением мэра МО Осинский район от18.12.2014 № 598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зарегистрирован29.12.2014 года Межрайонной ИФНС России № 17 по Иркутской области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Устав образовательной организации соответствует требованиям закона «Об образовании», рекомендательным письмам Минобразования России.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Перечень лицензий на право ведения образовательной деятельности:</w:t>
      </w:r>
    </w:p>
    <w:p w:rsidR="00A74FEA" w:rsidRPr="00CF60EF" w:rsidRDefault="00A74FEA" w:rsidP="009C6909">
      <w:pPr>
        <w:tabs>
          <w:tab w:val="left" w:pos="1843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Лицензия № 6850 от 26.02.2014 г. Серия 38Л01 №0001811на осуществление образовательной деятельности по указанным в приложении образовательным программам.</w:t>
      </w:r>
    </w:p>
    <w:p w:rsidR="00A74FEA" w:rsidRPr="00CF60EF" w:rsidRDefault="00A74FEA" w:rsidP="00F37D4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9C6909">
      <w:pPr>
        <w:tabs>
          <w:tab w:val="left" w:pos="1843"/>
        </w:tabs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Default="00A74FEA" w:rsidP="000D0C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деятельности дошкольной образовательной организации,</w:t>
      </w: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подлежащей самообследованию</w:t>
      </w:r>
    </w:p>
    <w:p w:rsidR="00C76DE4" w:rsidRPr="00CF60EF" w:rsidRDefault="00C76DE4" w:rsidP="000D0C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3"/>
        <w:gridCol w:w="4820"/>
        <w:gridCol w:w="3736"/>
      </w:tblGrid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74</w:t>
            </w:r>
            <w:r w:rsidR="00A7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воспитанника,фактическая </w:t>
            </w:r>
          </w:p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Наполняемость – 80 детей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(9 часов)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A7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воспитанника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Человека74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100%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(9 часов)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Человека74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100%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продленного дня (9 часов)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коррекции недостатков в физическом и (или) психическом </w:t>
            </w: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развитии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 человек/%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Человека74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100%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Человека74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100%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 дней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B1187B" w:rsidP="00B1187B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 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B1187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человек/100%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человек/100%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"педагогический работник/воспитанник" в дошкольной </w:t>
            </w: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B1187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1:10</w:t>
            </w:r>
            <w:r w:rsidR="00A74FEA"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человек/человек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2C5B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A74FEA" w:rsidRPr="006C210A">
        <w:tc>
          <w:tcPr>
            <w:tcW w:w="94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6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8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44" w:type="dxa"/>
              <w:left w:w="120" w:type="dxa"/>
              <w:bottom w:w="44" w:type="dxa"/>
              <w:right w:w="120" w:type="dxa"/>
            </w:tcMar>
          </w:tcPr>
          <w:p w:rsidR="00A74FEA" w:rsidRPr="00CF60EF" w:rsidRDefault="00A74FEA" w:rsidP="00F00D6C">
            <w:pPr>
              <w:spacing w:after="0" w:line="240" w:lineRule="atLeast"/>
              <w:ind w:firstLine="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A74FEA" w:rsidRPr="00CF60EF" w:rsidRDefault="00A74FEA" w:rsidP="0007741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Целью проведения самообследования является обеспечение доступности и открытости информации о деятельности МБДОУ« Бурят –Янгутский детский сад» . В процессе самообследования проводилась оценка:</w:t>
      </w:r>
    </w:p>
    <w:p w:rsidR="00A74FEA" w:rsidRPr="00CF60EF" w:rsidRDefault="00A74FEA" w:rsidP="00A44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</w:t>
      </w:r>
    </w:p>
    <w:p w:rsidR="00A74FEA" w:rsidRPr="00CF60EF" w:rsidRDefault="00A74FEA" w:rsidP="00A44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системы управления организации,</w:t>
      </w:r>
    </w:p>
    <w:p w:rsidR="00A74FEA" w:rsidRPr="00CF60EF" w:rsidRDefault="00A74FEA" w:rsidP="00A44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содержания и качества воспитания, обучения и развития воспитанников,</w:t>
      </w:r>
    </w:p>
    <w:p w:rsidR="00A74FEA" w:rsidRPr="00CF60EF" w:rsidRDefault="00A74FEA" w:rsidP="00A44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организации образовательного процесса,</w:t>
      </w:r>
    </w:p>
    <w:p w:rsidR="00A74FEA" w:rsidRPr="00CF60EF" w:rsidRDefault="00A74FEA" w:rsidP="00A44E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качества кадрового, учебно-методического обеспечения,</w:t>
      </w:r>
    </w:p>
    <w:p w:rsidR="00A74FEA" w:rsidRPr="00CF60EF" w:rsidRDefault="00A74FEA" w:rsidP="00A44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материально-технической базы.</w:t>
      </w:r>
    </w:p>
    <w:p w:rsidR="00A74FEA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 детском саду</w:t>
      </w:r>
      <w:r w:rsidR="00B1187B">
        <w:rPr>
          <w:rFonts w:ascii="Times New Roman" w:hAnsi="Times New Roman" w:cs="Times New Roman"/>
          <w:color w:val="000000"/>
          <w:sz w:val="28"/>
          <w:szCs w:val="28"/>
        </w:rPr>
        <w:t xml:space="preserve"> 4 группы для детей от  1.6 до 8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1 младшая группа - с 1.6 до 3 лет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2 младшая группа – с 3 до 4.6 лет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Средняя группа    - с 4.6.до 6 лет</w:t>
      </w:r>
    </w:p>
    <w:p w:rsidR="00A74FEA" w:rsidRPr="00CF60EF" w:rsidRDefault="00B1187B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Старшая группа – с 6 до 8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Режим работы детского сада: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5-дневная рабочая неделя с выходными днями (суббота, воскресенье).</w:t>
      </w:r>
    </w:p>
    <w:p w:rsidR="00A74FEA" w:rsidRPr="00CF60EF" w:rsidRDefault="00A74FEA" w:rsidP="00BE7087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Режим работы с 9-ти часовым пребыванием.</w:t>
      </w:r>
    </w:p>
    <w:p w:rsidR="00A74FEA" w:rsidRPr="00CF60EF" w:rsidRDefault="00A74FEA" w:rsidP="00BE7087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Система управления организации</w:t>
      </w:r>
    </w:p>
    <w:p w:rsidR="00A74FEA" w:rsidRPr="00CF60EF" w:rsidRDefault="00A74FEA" w:rsidP="00BE7087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Управление МБДОУ «Бурят –Янгутский детский сад» осуществляется в соответствии с законодательством Российской Федерации, иными норматив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правовыми актами и Уставом.</w:t>
      </w:r>
    </w:p>
    <w:p w:rsidR="00A74FEA" w:rsidRPr="00CF60EF" w:rsidRDefault="00A74FEA" w:rsidP="00BE70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 Исполнительным органом МБДОУ является руководитель (заведующий), который назначается Муниципальным Управлением образования Осинского муниципального района Иркутской области.</w:t>
      </w:r>
    </w:p>
    <w:p w:rsidR="00A74FEA" w:rsidRPr="00CF60EF" w:rsidRDefault="00A74FEA" w:rsidP="00BE7087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 целях учета интересов педагогических работников по вопросам управления МБДОУ «Бурят –Янгутский детский сад» и при создании локальных нормативных актов, затрагивающих их права, по инициативе педагогических работников в МБДОУ создана и действует первичная профсоюзная организация работников.</w:t>
      </w:r>
    </w:p>
    <w:p w:rsidR="00A74FEA" w:rsidRPr="00CF60EF" w:rsidRDefault="00A74FEA" w:rsidP="000D0C6E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Формами самоуправления детским садом  являются: </w:t>
      </w:r>
    </w:p>
    <w:p w:rsidR="00A74FEA" w:rsidRPr="00CF60EF" w:rsidRDefault="00A74FEA" w:rsidP="000D0C6E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- Общее собрание ДОУ; </w:t>
      </w:r>
    </w:p>
    <w:p w:rsidR="00A74FEA" w:rsidRPr="00CF60EF" w:rsidRDefault="00A74FEA" w:rsidP="000D0C6E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Педагогический Совет ДОУ; </w:t>
      </w:r>
    </w:p>
    <w:p w:rsidR="00A74FEA" w:rsidRPr="00CF60EF" w:rsidRDefault="00A74FEA" w:rsidP="000D0C6E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- Родительский комитет  МБДОУ. </w:t>
      </w:r>
    </w:p>
    <w:p w:rsidR="00A74FEA" w:rsidRPr="00CF60EF" w:rsidRDefault="00A74FEA" w:rsidP="000D0C6E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МБДОУ осуществляет полномочия трудового коллектива , обсуждает проект коллективного договора,  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дополнения, и изменения, вносимые в Устав МБДОУ. </w:t>
      </w:r>
    </w:p>
    <w:p w:rsidR="00A74FEA" w:rsidRPr="00CF60EF" w:rsidRDefault="00A74FEA" w:rsidP="000D0C6E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управление педагогической деятельностью ДОУ,  определяет направления образовательной деятельности МБДОУ,  отбирает и утверждает общеобразовательные и коррекционные программы для использования в детском саду, рассматривает проект годового плана работы ДОУ,  заслушивает отчеты заведующего о создании условий для реализации образовательных программ в 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переподготовки кадров, организует выявление, обобщение, распространение, внедрение педагогического опыта среди педагогических работников ДОУ. </w:t>
      </w:r>
    </w:p>
    <w:p w:rsidR="00A74FEA" w:rsidRPr="00CF60EF" w:rsidRDefault="00A74FEA" w:rsidP="000D0C6E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Родительский комитет ДОУ выполняет следующие функции: содействует организации совместных мероприятий в МДОУ,  оказывает посильную помощь детскому саду в укреплении материально-технической базы, благоустройстве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его помещений, детских игровых площадок и территории.   Таким образом, в МБДОУ «Бурят –Янгутский  детский сад  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реализуется возможность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>в  управлении   детским  садом  всех  участников  образовательного 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4FEA" w:rsidRPr="00CF60EF" w:rsidRDefault="00A74FEA" w:rsidP="000D0C6E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Вывод: в МБДОУ создана структура управления в соответствии с целями и содержанием работы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4FEA" w:rsidRPr="00CF60EF" w:rsidRDefault="00A74FEA" w:rsidP="00F0673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Главной целью работы педагогического коллектива нашего ДОУ является формирование и воспитание здоровой, всесторонне развитой и образованной личности ребенка, готовой к обучению в школе, способной успешно адаптироваться в социуме при стремительно изменяющихся условиях жизни.</w:t>
      </w:r>
    </w:p>
    <w:p w:rsidR="00A74FEA" w:rsidRPr="00CF60EF" w:rsidRDefault="00A74FEA" w:rsidP="00F067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    Для достижения поставл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>енной цели, коллектив ДОУ в 2019-2020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работал над следующими годовыми задачами:</w:t>
      </w:r>
    </w:p>
    <w:p w:rsidR="00A74FEA" w:rsidRPr="00CF60EF" w:rsidRDefault="00A74FEA" w:rsidP="00A44E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Формировать предпосылки трудовой деятельности у детей дошкольного возраста.</w:t>
      </w:r>
    </w:p>
    <w:p w:rsidR="00A74FEA" w:rsidRPr="00CF60EF" w:rsidRDefault="00A74FEA" w:rsidP="00A44E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Активизировать педагогическую деятельность по совершенствованию форм и методов организации организованной деятельности по формированию элементарных математических представлений.</w:t>
      </w:r>
    </w:p>
    <w:p w:rsidR="00A74FEA" w:rsidRPr="00CF60EF" w:rsidRDefault="00A74FEA" w:rsidP="00A44E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Формировать семейные ценности у дошкольников, сохранить и укрепить здоровье детей, их физическое развитие через совместную деятельность с семьями воспитанников.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Для реализации годовых задач были запланированы и проведены мероприятия.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Педагогические советы:</w:t>
      </w:r>
    </w:p>
    <w:p w:rsidR="00A74FEA" w:rsidRPr="00CF60EF" w:rsidRDefault="00A74FEA" w:rsidP="00A44E76">
      <w:pPr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«Основные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  направления работы ДОУ на 2019-2020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год»;</w:t>
      </w:r>
    </w:p>
    <w:p w:rsidR="00A74FEA" w:rsidRPr="00CF60EF" w:rsidRDefault="00A74FEA" w:rsidP="00A44E76">
      <w:pPr>
        <w:numPr>
          <w:ilvl w:val="0"/>
          <w:numId w:val="3"/>
        </w:numPr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«Развитие личности ребенка в трудовой деятельности»;</w:t>
      </w:r>
    </w:p>
    <w:p w:rsidR="00A74FEA" w:rsidRPr="00CF60EF" w:rsidRDefault="00A74FEA" w:rsidP="00A44E76">
      <w:pPr>
        <w:numPr>
          <w:ilvl w:val="0"/>
          <w:numId w:val="3"/>
        </w:numPr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«Развитие элементарных математических представлений у детей дошкольного возраста через разнообразные формы работы»;</w:t>
      </w:r>
    </w:p>
    <w:p w:rsidR="00A74FEA" w:rsidRPr="00CF60EF" w:rsidRDefault="00A74FEA" w:rsidP="00A44E76">
      <w:pPr>
        <w:numPr>
          <w:ilvl w:val="0"/>
          <w:numId w:val="3"/>
        </w:numPr>
        <w:spacing w:after="0" w:line="240" w:lineRule="auto"/>
        <w:ind w:left="928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«Итоги работы ДОУ за учебный год. Организация работы на летний период».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На них решались вопросы, связанные:  с поиском новых средств и методов повышения эффективности работы с детьми и родителями, подведением итогов учебного года и  перспектив на новый учебный год.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Медико-педагогические совещания:</w:t>
      </w:r>
    </w:p>
    <w:p w:rsidR="00A74FEA" w:rsidRPr="00CF60EF" w:rsidRDefault="00A74FEA" w:rsidP="00A44E76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«Адаптация детей раннего возраста»;</w:t>
      </w:r>
    </w:p>
    <w:p w:rsidR="00A74FEA" w:rsidRPr="00CF60EF" w:rsidRDefault="00A74FEA" w:rsidP="00A44E76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«Анализ нервно-психического развития детей раннего  возраста»</w:t>
      </w:r>
    </w:p>
    <w:p w:rsidR="00A74FEA" w:rsidRPr="00CF60EF" w:rsidRDefault="00A74FEA" w:rsidP="00DC193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Одно из направлений методической работы – процесс повышения профессионального роста, стимулирующего педагогов к творчеству и самообразованию через открытые мероприятия. 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 В 2019-2020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педагогами и коллективом ДОУ проведены:</w:t>
      </w:r>
    </w:p>
    <w:p w:rsidR="00A74FEA" w:rsidRDefault="00A74FEA" w:rsidP="005A0C3E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«Праздник Осени» в каждой возрастной группе;</w:t>
      </w:r>
    </w:p>
    <w:p w:rsidR="00A74FEA" w:rsidRPr="00CF60EF" w:rsidRDefault="00A74FEA" w:rsidP="00B1187B">
      <w:pPr>
        <w:numPr>
          <w:ilvl w:val="0"/>
          <w:numId w:val="6"/>
        </w:numPr>
        <w:spacing w:after="0" w:line="240" w:lineRule="auto"/>
        <w:ind w:left="926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«Новогодний 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бал-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>маскарад» в каждой возрас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тной каждой возрастной группе детского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>сада;</w:t>
      </w:r>
    </w:p>
    <w:p w:rsidR="00A74FEA" w:rsidRDefault="00A74FEA" w:rsidP="005A0C3E">
      <w:pPr>
        <w:numPr>
          <w:ilvl w:val="0"/>
          <w:numId w:val="6"/>
        </w:numPr>
        <w:spacing w:after="0" w:line="240" w:lineRule="auto"/>
        <w:ind w:left="926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«Сагаалган», во 2-й младшей, средней и старшей группах;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  (март 2020г)</w:t>
      </w:r>
    </w:p>
    <w:p w:rsidR="00A74FEA" w:rsidRDefault="00B1187B" w:rsidP="005A0C3E">
      <w:pPr>
        <w:numPr>
          <w:ilvl w:val="0"/>
          <w:numId w:val="6"/>
        </w:numPr>
        <w:spacing w:after="0" w:line="240" w:lineRule="auto"/>
        <w:ind w:left="926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«Военно-спортивный праздник  ,посвященный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23 феврал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я» -  « А ну-ка мальчики!» в каждой возрастной группе детского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сада;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 (февраль 2020)</w:t>
      </w:r>
    </w:p>
    <w:p w:rsidR="00B1187B" w:rsidRPr="00B70BF5" w:rsidRDefault="00B1187B" w:rsidP="00B70BF5">
      <w:pPr>
        <w:numPr>
          <w:ilvl w:val="0"/>
          <w:numId w:val="6"/>
        </w:numPr>
        <w:spacing w:after="0" w:line="240" w:lineRule="auto"/>
        <w:ind w:left="9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«8 марта», праздник посвященный мамам,</w:t>
      </w:r>
      <w:r w:rsidR="00A72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бабушкам, в каждой возрастной группе;</w:t>
      </w:r>
    </w:p>
    <w:p w:rsidR="00A74FEA" w:rsidRPr="00CF60EF" w:rsidRDefault="00A72C5B" w:rsidP="00A44E76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«Выпускн</w:t>
      </w:r>
      <w:r>
        <w:rPr>
          <w:rFonts w:ascii="Times New Roman" w:hAnsi="Times New Roman" w:cs="Times New Roman"/>
          <w:color w:val="000000"/>
          <w:sz w:val="28"/>
          <w:szCs w:val="28"/>
        </w:rPr>
        <w:t>ой» старшей  группы</w:t>
      </w:r>
      <w:r w:rsidR="00A74FEA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проводиться в мае текущего года.</w:t>
      </w:r>
    </w:p>
    <w:p w:rsidR="00B70BF5" w:rsidRDefault="00B70BF5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состояния здоровья воспитанников ДОУ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уделялось сохранению и укреплению здоровья детей. Для решения этой задачи в ДОУ проводилась систематическая планомерная работа: использовались различные средства физического воспитания в комплексе: рациональный режим, питание, закаливание (в повседневной жизни), и движение (утренняя гимнастика, развивающие упражнения, спортивные игры, досуг, физкультурные занятия).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Для осуществления реализации всей системы по здоровьесбережению детей необходимой частью является работа с родителями. В течение года проводились различные консультации, открытые мероприятия, родительские собрания.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 дальнейшем оздоровительную работу в ДОУ также планируется осуществлять через регулярные прогулки, спортивно-массовые мероприятия, закаливающие процедуры, через внедрение современных здоровьесберегающих технологий.</w:t>
      </w:r>
    </w:p>
    <w:p w:rsidR="00A74FEA" w:rsidRPr="00CF60EF" w:rsidRDefault="00A74FEA" w:rsidP="00BE7087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В целом лечебно-оздоровительная работа велась на достаточном уровне. В работе ДОУ большое внимание уделяется  охране и укреплению здоровья детей, планируем  продолжить взаимодействие с семьями воспитанников по формированию у детей потребности здорового образа жизни. 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Default="00A74FEA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0B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Анализ образовательного процесса ДОУ</w:t>
      </w:r>
    </w:p>
    <w:p w:rsidR="00B70BF5" w:rsidRPr="00B70BF5" w:rsidRDefault="00B70BF5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 МБДОУ  разработана образовательная программа.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программа МБДОУ составлена  в соответствии с примерной основной общеобразовательной программой дошкольного образования «От рождения до школы» под редакцией Н.Е. Вераксы, Т.С. Комаровой, М.А. Васильевой.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Реализуемые в ДОУ программы помогают наиболее полному личностному развитию воспитанников, повышают их информативный уровень, и способствуют применению полученных знаний, умений, навыков в практической деятельности.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 ДОУ созданы необходимые условия для развития, воспитания и обучения детей в соответствии с программными требованиями: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 помещения и оборудование соответствует санитарно-гигиеническим требованиям СанПин;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 в группах организованы развивающие зоны: учебная, игровая, отдыха, самостоятельной художественной и творческой деятельности;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 для всестороннего развития детей вне занятий в групповых помещениях организованы уголки конструирования, уголки природы, книжные, театрализованные, уголки патриотического воспитания.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Модель образовательного процесса построена на основе комплексно-тематического планирования и интеграции образовательных областей с использованием вариативных методов и приемов, способствующих успешной реализации поставленных целей и задач.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Планируются консультации, беседы по вопросам организации диагностики. На педагогических советах обсуждаются результаты диагностики и развития каждого ребенка, выявляются причины недостаточного усвоения программного материала, затем намечается индивидуальная работа с каждым ребенком по проблемным вопросам.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результатов делаются выводы, составляются рекомендации по организации индивидуальной работы для воспитателей, специалистов и родителей по дальнейшей работе.</w:t>
      </w:r>
    </w:p>
    <w:p w:rsidR="00A74FEA" w:rsidRPr="00CF60EF" w:rsidRDefault="00A74FEA" w:rsidP="00E37996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Усвоение детьми программного материала подлежит систематическому контролю со стороны администрации: заведующим детским садом, воспитателями, медсестрой. Используются тематический, оперативный, предупредительный контроль (в соответствии с годовым планом), наблюдение педагогического процесса, анализ календарных и перспективных планов педагогов, самоотчеты воспитателей о проделанной работе, отчеты на педсоветах, контрольные и итоговые занятия, беседы с детьми, тематические праздники и развлечения. Для более полного усвоения программного материала педагоги во время организованной образовательной деятельности используют различные формы и методы обучения и воспитания детей, задания на развитие логики, умение обобщать, сравнивать, делать выводы, развивающие дидактические игры, головоломки, задания-эксперименты, опыты, игровые задания.</w:t>
      </w:r>
    </w:p>
    <w:p w:rsidR="00A74FEA" w:rsidRPr="00CF60EF" w:rsidRDefault="00A74FEA" w:rsidP="00E37996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Вывод:</w:t>
      </w: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в МБДОУ строится с учетом требований санитарно-гигиенического режима в дошкольных учреждениях. 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2017-2018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проводилась педагогическая диагностика уровня усвоения программного материала детьми всех возрастных групп по всем областям.</w:t>
      </w:r>
    </w:p>
    <w:p w:rsidR="00A74FEA" w:rsidRDefault="00A74FEA" w:rsidP="00B70BF5">
      <w:pPr>
        <w:spacing w:after="0" w:line="240" w:lineRule="auto"/>
        <w:ind w:firstLine="56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детского развития ребенка</w:t>
      </w:r>
    </w:p>
    <w:p w:rsidR="00B70BF5" w:rsidRPr="00CF60EF" w:rsidRDefault="00B70BF5" w:rsidP="00A44E76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Анализ мониторинга развития интегративных качеств показал, что положительные результаты развития находятся в диапазоне от 100% в зависимости от интегративного качества и возрастной группы.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Таким образом, итоги данного мониторинга помогут педагогам определить дифференцированный подход к каждому ребенку в подборе форм организации методов и приемов воспитания и развития.</w:t>
      </w:r>
    </w:p>
    <w:p w:rsidR="00B70BF5" w:rsidRDefault="00B70BF5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70BF5" w:rsidRDefault="00B70BF5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Выводы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результатов показывает рост уровня знаний детей в течение учебного года в каждой возрастной группе и по всему детскому саду в целом.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По итогам диагностических срезов дети показали положительный результат усвоения программного материала (в зависимости от раздела программы и возрастной группы).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Средний показатель усвоения программного материала детьми ДОО составил 90%.</w:t>
      </w:r>
    </w:p>
    <w:p w:rsidR="00A74FEA" w:rsidRPr="00CF60EF" w:rsidRDefault="00A74FEA" w:rsidP="0021752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. Результатом осуществления воспитательно-образовательного процесса явилась качественная подготовка детей к обучению  в школе.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</w:t>
      </w:r>
    </w:p>
    <w:p w:rsidR="00A74FEA" w:rsidRPr="00CF60EF" w:rsidRDefault="00A74FEA" w:rsidP="0021752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продемонстрирована положительная динамика уровня обученности воспитанников ДОУ. Однако мониторинг уровня знаний и умений детей по отдельным областям программы свидетельствует о необходимости дальнейшего совершенствования: по направлению «Речевое развитие», «Познавательное развитие» и целенаправленной работы по повышению качества освоения программного материала по развитию интегративных качеств.  Можно сделать такой    вывод: в результате проведенной работы отмечается средний уровень интеллектуального развития детей. 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Default="00A74FEA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0B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Анализ кадрового состава</w:t>
      </w:r>
    </w:p>
    <w:p w:rsidR="00B70BF5" w:rsidRPr="00B70BF5" w:rsidRDefault="00B70BF5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21752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полностью укомплектовано педагогическими кадрами.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 настоящее время в детском саду работает 5 воспитателей, музыкальный руководитель. 1 воспитатель находится в декретном отпуске.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0"/>
        <w:gridCol w:w="3321"/>
        <w:gridCol w:w="3321"/>
      </w:tblGrid>
      <w:tr w:rsidR="00A74FEA" w:rsidRPr="006C210A">
        <w:tc>
          <w:tcPr>
            <w:tcW w:w="3320" w:type="dxa"/>
          </w:tcPr>
          <w:p w:rsidR="00A74FEA" w:rsidRPr="006C210A" w:rsidRDefault="00A74FEA" w:rsidP="006C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Высшее педагогическое</w:t>
            </w:r>
          </w:p>
        </w:tc>
        <w:tc>
          <w:tcPr>
            <w:tcW w:w="3321" w:type="dxa"/>
          </w:tcPr>
          <w:p w:rsidR="00A74FEA" w:rsidRPr="006C210A" w:rsidRDefault="00A74FEA" w:rsidP="006C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3321" w:type="dxa"/>
          </w:tcPr>
          <w:p w:rsidR="00A74FEA" w:rsidRPr="006C210A" w:rsidRDefault="00A74FEA" w:rsidP="006C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 педагогическое</w:t>
            </w:r>
          </w:p>
        </w:tc>
      </w:tr>
      <w:tr w:rsidR="00A74FEA" w:rsidRPr="006C210A">
        <w:tc>
          <w:tcPr>
            <w:tcW w:w="3320" w:type="dxa"/>
          </w:tcPr>
          <w:p w:rsidR="00A74FEA" w:rsidRPr="006C210A" w:rsidRDefault="00A74FEA" w:rsidP="006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1" w:type="dxa"/>
          </w:tcPr>
          <w:p w:rsidR="00A74FEA" w:rsidRPr="006C210A" w:rsidRDefault="00A74FEA" w:rsidP="006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</w:tcPr>
          <w:p w:rsidR="00A74FEA" w:rsidRPr="006C210A" w:rsidRDefault="00A74FEA" w:rsidP="006C2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Педагогический стаж</w:t>
      </w:r>
    </w:p>
    <w:tbl>
      <w:tblPr>
        <w:tblW w:w="890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7"/>
        <w:gridCol w:w="3001"/>
        <w:gridCol w:w="3001"/>
      </w:tblGrid>
      <w:tr w:rsidR="00A74FEA" w:rsidRPr="006C210A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FEA" w:rsidRPr="00CF60EF" w:rsidRDefault="00A74FEA" w:rsidP="00A44E76">
            <w:pPr>
              <w:spacing w:after="0" w:line="240" w:lineRule="atLeast"/>
              <w:ind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FEA" w:rsidRPr="00CF60EF" w:rsidRDefault="00A74FEA" w:rsidP="00A44E7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5-10 лет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FEA" w:rsidRPr="00CF60EF" w:rsidRDefault="00A74FEA" w:rsidP="00A44E7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10-20 лет</w:t>
            </w:r>
          </w:p>
        </w:tc>
      </w:tr>
      <w:tr w:rsidR="00A74FEA" w:rsidRPr="006C210A"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FEA" w:rsidRPr="00CF60EF" w:rsidRDefault="00A74FEA" w:rsidP="00A44E76">
            <w:pPr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FEA" w:rsidRPr="00CF60EF" w:rsidRDefault="00A74FEA" w:rsidP="00B70BF5">
            <w:pPr>
              <w:spacing w:after="0" w:line="240" w:lineRule="atLeast"/>
              <w:ind w:firstLine="5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74FEA" w:rsidRPr="00CF60EF" w:rsidRDefault="00A74FEA" w:rsidP="00A44E76">
            <w:pPr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B70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B5E3D" w:rsidRDefault="001B5E3D" w:rsidP="008C0862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Коллектив детского сада д</w:t>
      </w:r>
      <w:r w:rsidR="00E25ACB">
        <w:rPr>
          <w:rFonts w:ascii="Times New Roman" w:hAnsi="Times New Roman" w:cs="Times New Roman"/>
          <w:color w:val="000000"/>
          <w:sz w:val="28"/>
          <w:szCs w:val="28"/>
        </w:rPr>
        <w:t xml:space="preserve">остаточно молодой.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Педагоги повышают свою квалификацию курсовой подготовкой и посещением семинаров районного уровня, на которых знакомятся с опытом работы своих коллег</w:t>
      </w:r>
      <w:r w:rsidR="00E25A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 «Бурят-Янгутский детский сад» участвовал в конкурсе «Лучшая дошкольная образовательная организация Осинского муниципального района»,  заняли 2 место. В  декабре 2019 года педагоги принимали участие  в муниципальном конкурсе «Лучшая методическая разработка», являются луреатами .</w:t>
      </w:r>
      <w:r w:rsidR="00A74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ACB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Хамаганова Н.А.</w:t>
      </w:r>
      <w:r w:rsidR="00E25ACB">
        <w:rPr>
          <w:rFonts w:ascii="Times New Roman" w:hAnsi="Times New Roman" w:cs="Times New Roman"/>
          <w:color w:val="000000"/>
          <w:sz w:val="28"/>
          <w:szCs w:val="28"/>
        </w:rPr>
        <w:t>нашего детского сада принимала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муниципальном</w:t>
      </w:r>
      <w:r w:rsidR="00E25AC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мастерства «Воспитатель года -2020», где заняла 1 место.</w:t>
      </w:r>
      <w:r w:rsidR="00E25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4FEA" w:rsidRPr="00CF60EF" w:rsidRDefault="001B5E3D" w:rsidP="008C0862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A74FEA" w:rsidRPr="00CF60EF" w:rsidRDefault="00A74FEA" w:rsidP="00C27304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B70BF5" w:rsidRDefault="00B70BF5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0BF5" w:rsidRDefault="00B70BF5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4FEA" w:rsidRDefault="00A74FEA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0B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Преемственность дошкольного и начального образования</w:t>
      </w:r>
    </w:p>
    <w:p w:rsidR="00B70BF5" w:rsidRPr="00B70BF5" w:rsidRDefault="00B70BF5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Годовым планом предусмотрена и идея преемственности с МБОУ «Бурят –Янгутская средняя школа им.А.С.Пушкина».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итанники старшей группы посещают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воскресную школу. В дальнейшем также планируется тесно сотрудничать со шко</w:t>
      </w:r>
      <w:r>
        <w:rPr>
          <w:rFonts w:ascii="Times New Roman" w:hAnsi="Times New Roman" w:cs="Times New Roman"/>
          <w:color w:val="000000"/>
          <w:sz w:val="28"/>
          <w:szCs w:val="28"/>
        </w:rPr>
        <w:t>лой и окружающим социумом.</w:t>
      </w:r>
    </w:p>
    <w:p w:rsidR="00B70BF5" w:rsidRDefault="00B70BF5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4FEA" w:rsidRDefault="00A74FEA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0B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Сотрудничество с семьей</w:t>
      </w:r>
    </w:p>
    <w:p w:rsidR="00B70BF5" w:rsidRPr="00B70BF5" w:rsidRDefault="00B70BF5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Работа нашего детского сада направлена на то, чтобы родителей сделать субъектами образовательного процесса. Уже стали традиционными в детском саду такие формы работы , как:        </w:t>
      </w:r>
    </w:p>
    <w:p w:rsidR="00A74FEA" w:rsidRPr="00CF60EF" w:rsidRDefault="00A74FEA" w:rsidP="00A44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 - родительские собрания; </w:t>
      </w:r>
    </w:p>
    <w:p w:rsidR="00A74FEA" w:rsidRPr="00CF60EF" w:rsidRDefault="00A74FEA" w:rsidP="00A44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-анкетирование родителей;                                                       </w:t>
      </w:r>
    </w:p>
    <w:p w:rsidR="00A74FEA" w:rsidRPr="00CF60EF" w:rsidRDefault="00A74FEA" w:rsidP="009B6A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досуговые мероприятия детей и родителей;                   </w:t>
      </w:r>
      <w:r w:rsidR="00B70BF5"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</w:t>
      </w:r>
    </w:p>
    <w:p w:rsidR="00A74FEA" w:rsidRPr="00CF60EF" w:rsidRDefault="00A74FEA" w:rsidP="00A44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 выставки совместного творчества;</w:t>
      </w:r>
    </w:p>
    <w:p w:rsidR="00A74FEA" w:rsidRPr="00CF60EF" w:rsidRDefault="00A74FEA" w:rsidP="00A44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 наглядная информация;</w:t>
      </w:r>
    </w:p>
    <w:p w:rsidR="00A74FEA" w:rsidRPr="00CF60EF" w:rsidRDefault="00A74FEA" w:rsidP="00A44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  благоустройство ДОУ и территории.</w:t>
      </w:r>
    </w:p>
    <w:p w:rsidR="00A74FEA" w:rsidRPr="00CF60EF" w:rsidRDefault="00A74FEA" w:rsidP="008C0862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 </w:t>
      </w:r>
    </w:p>
    <w:p w:rsidR="00A74FEA" w:rsidRPr="00CF60EF" w:rsidRDefault="00A74FEA" w:rsidP="00A44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Взаимодействие детского сада и семьи с использованием разнообразных форм работы обеспечивает организацию оптимальных условий, как для развития личности ребенка, так и его ближайшего окружения. Только совместная работа воспитателей и родителей, направленная на осуществление общих задач, дает основания рассчитывать на положительные результаты.</w:t>
      </w:r>
    </w:p>
    <w:p w:rsidR="00A74FEA" w:rsidRPr="00CF60EF" w:rsidRDefault="00A74FEA" w:rsidP="001B5E3D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  Детский сад сотрудничает с больницей с.Енисей на основе договора составленной с Осинской ЦРБ. Такое взаимодействие помогает выявить и предупредить различные заболевания, оказать своевременную помощь детям.</w:t>
      </w:r>
    </w:p>
    <w:p w:rsidR="0068156D" w:rsidRDefault="0068156D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8156D" w:rsidRDefault="0068156D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74FEA" w:rsidRDefault="00A74FEA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0B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Материально-техническая база</w:t>
      </w:r>
    </w:p>
    <w:p w:rsidR="00B70BF5" w:rsidRPr="00B70BF5" w:rsidRDefault="00B70BF5" w:rsidP="00B70BF5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ДОУ создана материально-техническая база для жизнеобеспечения и развития детей. Ведется систематическая работа по созданию предметно-пространственной развивающей среды. В ДОУ имеются: групповые помещения, кабинет заведующего, методический кабинет, музыкальный зал, пищеблок, медицинский кабинет.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При создании предметно-пространственной развивающей среды воспитатели учитывают возрастные, индивидуальные особенности детей своей группы.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Предметная среда всех помещений оптимально насыщена.</w:t>
      </w:r>
    </w:p>
    <w:p w:rsidR="00A74FEA" w:rsidRPr="00CF60EF" w:rsidRDefault="00A74FEA" w:rsidP="00A44E7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Научно-методическое обеспечение постоянно пополняется современными методическими пособиями с целью реализации ФГОС ДО.</w:t>
      </w:r>
    </w:p>
    <w:p w:rsidR="00A74FEA" w:rsidRPr="00CF60EF" w:rsidRDefault="00A74FEA" w:rsidP="00BE7087">
      <w:pPr>
        <w:shd w:val="clear" w:color="auto" w:fill="FFFFFF"/>
        <w:spacing w:after="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FEA" w:rsidRDefault="00A74FEA" w:rsidP="00B70BF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питания</w:t>
      </w:r>
    </w:p>
    <w:p w:rsidR="00B70BF5" w:rsidRPr="00CF60EF" w:rsidRDefault="00B70BF5" w:rsidP="00B70BF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B70BF5" w:rsidP="00BE7087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В МБДОУ организовано 4х разовое питание на основе примерного десятидневного меню. При составлении меню соблюдаются требования нормативов калорийности питания. Проводится С- витаминизация третьего блюда.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br/>
        <w:t>При поставке продуктов строго отслеживается наличие сертификатов качества.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Контроль за организацией питания осуществляется заведующим , заведующим хозяйством  МБДОУ. </w:t>
      </w:r>
    </w:p>
    <w:p w:rsidR="00A74FEA" w:rsidRPr="00CF60EF" w:rsidRDefault="00A74FEA" w:rsidP="00BE7087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бракеражный журнал, журнал здоровья.  На каждый день пишется меню-раскладка. </w:t>
      </w:r>
    </w:p>
    <w:p w:rsidR="00A74FEA" w:rsidRPr="00CF60EF" w:rsidRDefault="001B5E3D" w:rsidP="00BE7087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0BF5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2019 года стоимость питания составляет 95 рублей в день на одного ребенка.</w:t>
      </w:r>
    </w:p>
    <w:p w:rsidR="00A74FEA" w:rsidRPr="00CF60EF" w:rsidRDefault="00A74FEA" w:rsidP="00BE7087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Вывод: Дети в МБДОУ обеспечены полноценным сбалансированным питанием. </w:t>
      </w:r>
    </w:p>
    <w:p w:rsidR="00A74FEA" w:rsidRPr="00CF60EF" w:rsidRDefault="00A74FEA" w:rsidP="00BE7087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проводится согласно СанПиН  с учётом физиологических потребностей детей в калорийности и питательных веществах. </w:t>
      </w:r>
    </w:p>
    <w:p w:rsidR="00A74FEA" w:rsidRPr="00CF60EF" w:rsidRDefault="00A74FEA" w:rsidP="00FB4451">
      <w:pPr>
        <w:shd w:val="clear" w:color="auto" w:fill="FFFFFF"/>
        <w:spacing w:after="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:rsidR="00A74FEA" w:rsidRDefault="00A74FEA" w:rsidP="00B70BF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70B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Обеспечение безопасности образовательного учреждения.</w:t>
      </w:r>
    </w:p>
    <w:p w:rsidR="00B70BF5" w:rsidRPr="00B70BF5" w:rsidRDefault="00B70BF5" w:rsidP="00B70BF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Pr="00CF60EF" w:rsidRDefault="00B70BF5" w:rsidP="00FB445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Здание детского сада оборудовано АПС , тревожной кнопкой,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ведется видеонаблюдение,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паспорт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нтитерростической защищенности, паспорт дорожной безопасности.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безопасности в МБДОУ выполняется согласно локальным нормативно-правовым документам. Имеется план эвакуации на каждом этаже. Территория по всему периметру ограждена деревянным забором. Игровые детские площадки ограждены для каждой возрастной группы.</w:t>
      </w:r>
    </w:p>
    <w:p w:rsidR="00A74FEA" w:rsidRPr="00CF60EF" w:rsidRDefault="00B70BF5" w:rsidP="00FB445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С сотрудниками проводятся инструктажи .С воспитанниками проводятся занятия, беседы в игровой форме  по соблюдению правил безопасности в помещениях, на дорогах и т.д.. Проводится   инструктаж по мерам электробезопасности 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A74FEA" w:rsidRDefault="00B70BF5" w:rsidP="00FB445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Вывод: В ДОУ соблюдаются правила по охране труда, и обеспечивается безопасность жизнедеятельности воспитанников и сотрудников. </w:t>
      </w:r>
    </w:p>
    <w:p w:rsidR="0068156D" w:rsidRPr="00CF60EF" w:rsidRDefault="0068156D" w:rsidP="00FB445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Default="00A74FEA" w:rsidP="0068156D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BF5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функционирования и развития ДОУ</w:t>
      </w:r>
    </w:p>
    <w:p w:rsidR="0068156D" w:rsidRPr="00B70BF5" w:rsidRDefault="0068156D" w:rsidP="0068156D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FEA" w:rsidRPr="00CF60EF" w:rsidRDefault="00A74FEA" w:rsidP="006015DA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8156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>  Финансово-хозяйственная деятельность учреждения осуществлялась  в соответствии с планом ФХД.</w:t>
      </w:r>
    </w:p>
    <w:p w:rsidR="00A74FEA" w:rsidRPr="00CF60EF" w:rsidRDefault="0068156D" w:rsidP="006015DA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> За счёт средств на уч</w:t>
      </w:r>
      <w:r w:rsidR="00F37D44">
        <w:rPr>
          <w:rFonts w:ascii="Times New Roman" w:hAnsi="Times New Roman" w:cs="Times New Roman"/>
          <w:color w:val="000000"/>
          <w:sz w:val="28"/>
          <w:szCs w:val="28"/>
        </w:rPr>
        <w:t>ебные расходы в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 были приобретены четыре шкафчика для игрушек, пять шкафов для хозяйственного инвентаря</w:t>
      </w:r>
      <w:r w:rsidR="00F37D4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приобретены также четыре кухни игровые, два магазина игровых.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спонсорских средств и средств коллектива в июле 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ДОУ был проведен косметический ремонт. </w:t>
      </w:r>
    </w:p>
    <w:tbl>
      <w:tblPr>
        <w:tblW w:w="679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795"/>
      </w:tblGrid>
      <w:tr w:rsidR="00A74FEA" w:rsidRPr="006C210A">
        <w:trPr>
          <w:tblCellSpacing w:w="0" w:type="dxa"/>
        </w:trPr>
        <w:tc>
          <w:tcPr>
            <w:tcW w:w="6795" w:type="dxa"/>
          </w:tcPr>
          <w:p w:rsidR="00A74FEA" w:rsidRDefault="00A74FEA" w:rsidP="00F00D6C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7D44" w:rsidRPr="00CF60EF" w:rsidRDefault="00F37D44" w:rsidP="00F00D6C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4FEA" w:rsidRDefault="00A74FEA" w:rsidP="0068156D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56D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ближайшего развития ДОУ</w:t>
      </w:r>
    </w:p>
    <w:p w:rsidR="0068156D" w:rsidRPr="0068156D" w:rsidRDefault="0068156D" w:rsidP="0068156D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FEA" w:rsidRDefault="0068156D" w:rsidP="00CF6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74FEA"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успешной деятельности в условиях модернизации образования МБДОУ  должен реализовать следующие направления для дальнейшего развития: </w:t>
      </w:r>
    </w:p>
    <w:p w:rsidR="00A74FEA" w:rsidRPr="00CF60EF" w:rsidRDefault="00A74FEA" w:rsidP="00CF6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здорового образа жизни</w:t>
      </w:r>
    </w:p>
    <w:p w:rsidR="00A74FEA" w:rsidRPr="00CF60EF" w:rsidRDefault="00A74FEA" w:rsidP="00CF6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улучшать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льно-техническую базу детского сада в соответствии с  требованиями ФГОС ДО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74FEA" w:rsidRPr="00CF60EF" w:rsidRDefault="00A74FEA" w:rsidP="00CF6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  продолжить повышать уровень 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рофессиональных знаний и умений</w:t>
      </w:r>
      <w:r w:rsidR="0068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педагогов; </w:t>
      </w:r>
    </w:p>
    <w:p w:rsidR="00A74FEA" w:rsidRPr="00CF60EF" w:rsidRDefault="00A74FEA" w:rsidP="00CF6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>-  усилить работу по сохранению здоровья воспитанников.</w:t>
      </w:r>
    </w:p>
    <w:p w:rsidR="00A74FEA" w:rsidRDefault="00A74FEA" w:rsidP="00CF6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0EF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-формировать систему эффективного взаимодействия с семьями воспитанников. </w:t>
      </w:r>
    </w:p>
    <w:p w:rsidR="00A74FEA" w:rsidRDefault="00A74FEA" w:rsidP="00CF6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4FEA" w:rsidRDefault="00A74FEA" w:rsidP="00CF60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отчета о результатах самообследования </w:t>
      </w:r>
      <w:r w:rsidRPr="00A1088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A1088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бюджетного дошкольного образовательного учреждения </w:t>
      </w:r>
    </w:p>
    <w:p w:rsidR="00A74FEA" w:rsidRDefault="00A74FEA" w:rsidP="00A108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1088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«Бурят – Янгутский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детский сад»</w:t>
      </w:r>
    </w:p>
    <w:p w:rsidR="00A74FEA" w:rsidRDefault="00A74FEA" w:rsidP="00A1088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A10886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A74FEA" w:rsidRDefault="00A74FEA" w:rsidP="00A10886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886">
        <w:rPr>
          <w:rFonts w:ascii="Times New Roman" w:hAnsi="Times New Roman" w:cs="Times New Roman"/>
          <w:sz w:val="28"/>
          <w:szCs w:val="28"/>
        </w:rPr>
        <w:t>Обсуждено и принято педагогическим советом от «</w:t>
      </w:r>
      <w:r w:rsidR="00F37D44">
        <w:rPr>
          <w:rFonts w:ascii="Times New Roman" w:hAnsi="Times New Roman" w:cs="Times New Roman"/>
          <w:sz w:val="28"/>
          <w:szCs w:val="28"/>
          <w:u w:val="single"/>
        </w:rPr>
        <w:t xml:space="preserve"> 27»  марта 2020</w:t>
      </w:r>
      <w:r w:rsidRPr="00A1088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37D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088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37D44">
        <w:rPr>
          <w:rFonts w:ascii="Times New Roman" w:hAnsi="Times New Roman" w:cs="Times New Roman"/>
          <w:sz w:val="28"/>
          <w:szCs w:val="28"/>
        </w:rPr>
        <w:t>протокол №2</w:t>
      </w:r>
      <w:r w:rsidRPr="00A108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FEA" w:rsidRDefault="00A74FEA" w:rsidP="00A108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4FEA" w:rsidRPr="00A10886" w:rsidRDefault="00A74FEA" w:rsidP="00A10886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Заведующий   ________/  </w:t>
      </w:r>
      <w:r w:rsidRPr="00A10886">
        <w:rPr>
          <w:rFonts w:ascii="Times New Roman" w:hAnsi="Times New Roman" w:cs="Times New Roman"/>
          <w:sz w:val="28"/>
          <w:szCs w:val="28"/>
          <w:u w:val="single"/>
        </w:rPr>
        <w:t>Зангеева В.И.</w:t>
      </w:r>
    </w:p>
    <w:p w:rsidR="00A74FEA" w:rsidRPr="00F37D44" w:rsidRDefault="00A74FEA" w:rsidP="00F37D44">
      <w:pPr>
        <w:pStyle w:val="a9"/>
        <w:tabs>
          <w:tab w:val="left" w:pos="6555"/>
          <w:tab w:val="left" w:pos="82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ФИО</w:t>
      </w:r>
    </w:p>
    <w:sectPr w:rsidR="00A74FEA" w:rsidRPr="00F37D44" w:rsidSect="009C6909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E9" w:rsidRDefault="00215BE9" w:rsidP="000D0C6E">
      <w:pPr>
        <w:spacing w:after="0" w:line="240" w:lineRule="auto"/>
      </w:pPr>
      <w:r>
        <w:separator/>
      </w:r>
    </w:p>
  </w:endnote>
  <w:endnote w:type="continuationSeparator" w:id="1">
    <w:p w:rsidR="00215BE9" w:rsidRDefault="00215BE9" w:rsidP="000D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E9" w:rsidRDefault="00215BE9" w:rsidP="000D0C6E">
      <w:pPr>
        <w:spacing w:after="0" w:line="240" w:lineRule="auto"/>
      </w:pPr>
      <w:r>
        <w:separator/>
      </w:r>
    </w:p>
  </w:footnote>
  <w:footnote w:type="continuationSeparator" w:id="1">
    <w:p w:rsidR="00215BE9" w:rsidRDefault="00215BE9" w:rsidP="000D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D3"/>
    <w:multiLevelType w:val="multilevel"/>
    <w:tmpl w:val="2382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BA7BB3"/>
    <w:multiLevelType w:val="multilevel"/>
    <w:tmpl w:val="D038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637"/>
    <w:multiLevelType w:val="multilevel"/>
    <w:tmpl w:val="BA5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7120"/>
    <w:multiLevelType w:val="multilevel"/>
    <w:tmpl w:val="6B5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782DAD"/>
    <w:multiLevelType w:val="multilevel"/>
    <w:tmpl w:val="F3B89A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225125E"/>
    <w:multiLevelType w:val="multilevel"/>
    <w:tmpl w:val="988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DD32A0"/>
    <w:multiLevelType w:val="multilevel"/>
    <w:tmpl w:val="CF8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5862F74"/>
    <w:multiLevelType w:val="multilevel"/>
    <w:tmpl w:val="77B8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8C2244"/>
    <w:multiLevelType w:val="multilevel"/>
    <w:tmpl w:val="AA90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37EC4"/>
    <w:multiLevelType w:val="hybridMultilevel"/>
    <w:tmpl w:val="D218941C"/>
    <w:lvl w:ilvl="0" w:tplc="5DC6F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6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03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20B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6AC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4B6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8D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88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2C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8F45D5"/>
    <w:multiLevelType w:val="multilevel"/>
    <w:tmpl w:val="850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4E76"/>
    <w:rsid w:val="00000AA2"/>
    <w:rsid w:val="00050BA7"/>
    <w:rsid w:val="00077414"/>
    <w:rsid w:val="000D0C6E"/>
    <w:rsid w:val="000E27A5"/>
    <w:rsid w:val="000E7553"/>
    <w:rsid w:val="000F09D4"/>
    <w:rsid w:val="00190B7A"/>
    <w:rsid w:val="001B5E3D"/>
    <w:rsid w:val="001E66B6"/>
    <w:rsid w:val="002031B9"/>
    <w:rsid w:val="00215BE9"/>
    <w:rsid w:val="00217521"/>
    <w:rsid w:val="00292E16"/>
    <w:rsid w:val="00332D23"/>
    <w:rsid w:val="00395A5D"/>
    <w:rsid w:val="003A0010"/>
    <w:rsid w:val="003F7577"/>
    <w:rsid w:val="00407378"/>
    <w:rsid w:val="00474FF4"/>
    <w:rsid w:val="00494B29"/>
    <w:rsid w:val="004B5FB9"/>
    <w:rsid w:val="004B7BAC"/>
    <w:rsid w:val="005A0657"/>
    <w:rsid w:val="005A0C3E"/>
    <w:rsid w:val="005A1E9E"/>
    <w:rsid w:val="005B6E67"/>
    <w:rsid w:val="005C5AC0"/>
    <w:rsid w:val="006015DA"/>
    <w:rsid w:val="00623DCC"/>
    <w:rsid w:val="00630E00"/>
    <w:rsid w:val="0068156D"/>
    <w:rsid w:val="006C210A"/>
    <w:rsid w:val="006C4945"/>
    <w:rsid w:val="006C7006"/>
    <w:rsid w:val="006E4A51"/>
    <w:rsid w:val="006E5E0D"/>
    <w:rsid w:val="006F7516"/>
    <w:rsid w:val="007706A8"/>
    <w:rsid w:val="00821E2A"/>
    <w:rsid w:val="0089177D"/>
    <w:rsid w:val="008C0862"/>
    <w:rsid w:val="008D7F2C"/>
    <w:rsid w:val="008E3435"/>
    <w:rsid w:val="008F7776"/>
    <w:rsid w:val="009311D7"/>
    <w:rsid w:val="00946526"/>
    <w:rsid w:val="00980055"/>
    <w:rsid w:val="009B6A13"/>
    <w:rsid w:val="009C6909"/>
    <w:rsid w:val="00A10886"/>
    <w:rsid w:val="00A110E3"/>
    <w:rsid w:val="00A21CAB"/>
    <w:rsid w:val="00A44E76"/>
    <w:rsid w:val="00A46625"/>
    <w:rsid w:val="00A72C5B"/>
    <w:rsid w:val="00A74FEA"/>
    <w:rsid w:val="00AE2C60"/>
    <w:rsid w:val="00B01319"/>
    <w:rsid w:val="00B1187B"/>
    <w:rsid w:val="00B52E9F"/>
    <w:rsid w:val="00B70BF5"/>
    <w:rsid w:val="00B72E24"/>
    <w:rsid w:val="00B944E9"/>
    <w:rsid w:val="00BA6464"/>
    <w:rsid w:val="00BE67EC"/>
    <w:rsid w:val="00BE7087"/>
    <w:rsid w:val="00C27304"/>
    <w:rsid w:val="00C76DE4"/>
    <w:rsid w:val="00C845EF"/>
    <w:rsid w:val="00CB6323"/>
    <w:rsid w:val="00CD0CDB"/>
    <w:rsid w:val="00CF12E6"/>
    <w:rsid w:val="00CF5522"/>
    <w:rsid w:val="00CF60EF"/>
    <w:rsid w:val="00D215FB"/>
    <w:rsid w:val="00D5328E"/>
    <w:rsid w:val="00D675E1"/>
    <w:rsid w:val="00DC1937"/>
    <w:rsid w:val="00E25ACB"/>
    <w:rsid w:val="00E37996"/>
    <w:rsid w:val="00E645E6"/>
    <w:rsid w:val="00EB1B1F"/>
    <w:rsid w:val="00F00D6C"/>
    <w:rsid w:val="00F06731"/>
    <w:rsid w:val="00F37D44"/>
    <w:rsid w:val="00F8772C"/>
    <w:rsid w:val="00FA10E6"/>
    <w:rsid w:val="00FB4451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8">
    <w:name w:val="c18"/>
    <w:basedOn w:val="a0"/>
    <w:uiPriority w:val="99"/>
    <w:rsid w:val="00A44E76"/>
  </w:style>
  <w:style w:type="paragraph" w:customStyle="1" w:styleId="c41">
    <w:name w:val="c41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7">
    <w:name w:val="c7"/>
    <w:basedOn w:val="a0"/>
    <w:uiPriority w:val="99"/>
    <w:rsid w:val="00A44E76"/>
  </w:style>
  <w:style w:type="paragraph" w:customStyle="1" w:styleId="c1">
    <w:name w:val="c1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6">
    <w:name w:val="c16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basedOn w:val="a0"/>
    <w:uiPriority w:val="99"/>
    <w:rsid w:val="00A44E7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44E76"/>
  </w:style>
  <w:style w:type="character" w:customStyle="1" w:styleId="c34">
    <w:name w:val="c34"/>
    <w:basedOn w:val="a0"/>
    <w:uiPriority w:val="99"/>
    <w:rsid w:val="00A44E76"/>
  </w:style>
  <w:style w:type="paragraph" w:customStyle="1" w:styleId="c3">
    <w:name w:val="c3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">
    <w:name w:val="c6"/>
    <w:basedOn w:val="a0"/>
    <w:uiPriority w:val="99"/>
    <w:rsid w:val="00A44E76"/>
  </w:style>
  <w:style w:type="paragraph" w:customStyle="1" w:styleId="c2">
    <w:name w:val="c2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A44E76"/>
  </w:style>
  <w:style w:type="paragraph" w:customStyle="1" w:styleId="c5">
    <w:name w:val="c5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37">
    <w:name w:val="c37"/>
    <w:basedOn w:val="a0"/>
    <w:uiPriority w:val="99"/>
    <w:rsid w:val="00A44E76"/>
  </w:style>
  <w:style w:type="paragraph" w:customStyle="1" w:styleId="c9">
    <w:name w:val="c9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3">
    <w:name w:val="c13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33">
    <w:name w:val="c33"/>
    <w:basedOn w:val="a0"/>
    <w:uiPriority w:val="99"/>
    <w:rsid w:val="00A44E76"/>
  </w:style>
  <w:style w:type="paragraph" w:customStyle="1" w:styleId="c12">
    <w:name w:val="c12"/>
    <w:basedOn w:val="a"/>
    <w:uiPriority w:val="99"/>
    <w:rsid w:val="00A44E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5C5A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0D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D0C6E"/>
  </w:style>
  <w:style w:type="paragraph" w:styleId="a7">
    <w:name w:val="footer"/>
    <w:basedOn w:val="a"/>
    <w:link w:val="a8"/>
    <w:uiPriority w:val="99"/>
    <w:semiHidden/>
    <w:rsid w:val="000D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D0C6E"/>
  </w:style>
  <w:style w:type="paragraph" w:styleId="a9">
    <w:name w:val="No Spacing"/>
    <w:uiPriority w:val="99"/>
    <w:qFormat/>
    <w:rsid w:val="00A1088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1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2018-10-25T01:47:00Z</cp:lastPrinted>
  <dcterms:created xsi:type="dcterms:W3CDTF">2020-04-21T11:53:00Z</dcterms:created>
  <dcterms:modified xsi:type="dcterms:W3CDTF">2020-04-21T11:53:00Z</dcterms:modified>
</cp:coreProperties>
</file>